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7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670"/>
      </w:tblGrid>
      <w:tr w:rsidR="00D64258" w:rsidTr="00D64258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D64258" w:rsidRDefault="00D64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  <w:t>A</w:t>
            </w:r>
          </w:p>
        </w:tc>
      </w:tr>
      <w:tr w:rsidR="00D64258" w:rsidTr="00D64258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D64258" w:rsidRDefault="00D642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  <w:t>PREFEITURA MUNICIPAL DE ARAMBARÉ</w:t>
            </w:r>
          </w:p>
        </w:tc>
      </w:tr>
      <w:tr w:rsidR="00D64258" w:rsidTr="00D64258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D64258" w:rsidRDefault="00D642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SECRETARIA DE EDUCAÇÃO</w:t>
            </w:r>
          </w:p>
        </w:tc>
      </w:tr>
      <w:tr w:rsidR="00D64258" w:rsidTr="00D64258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D64258" w:rsidRDefault="00D642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 R.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Ormezinda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 Ramos Loureiro, 180 -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Caramuru,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Arambaré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 - RS, 96178-000</w:t>
            </w:r>
          </w:p>
        </w:tc>
      </w:tr>
      <w:tr w:rsidR="00D64258" w:rsidTr="00D64258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D64258" w:rsidRDefault="00D642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Telefone: (51) 3676-2521</w:t>
            </w:r>
          </w:p>
        </w:tc>
      </w:tr>
    </w:tbl>
    <w:p w:rsidR="00D64258" w:rsidRDefault="00D64258" w:rsidP="00695A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8"/>
          <w:szCs w:val="28"/>
        </w:rPr>
      </w:pPr>
    </w:p>
    <w:p w:rsidR="00695A87" w:rsidRDefault="00695A87" w:rsidP="00695A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8"/>
          <w:szCs w:val="28"/>
        </w:rPr>
      </w:pPr>
      <w:r>
        <w:rPr>
          <w:rFonts w:ascii="Calibri" w:hAnsi="Calibri" w:cs="Calibri"/>
          <w:color w:val="000000"/>
          <w:kern w:val="0"/>
          <w:sz w:val="28"/>
          <w:szCs w:val="28"/>
        </w:rPr>
        <w:t>Relação de Materiais  e Equipamentos de Segurança CFTV:</w:t>
      </w:r>
    </w:p>
    <w:p w:rsidR="00695A87" w:rsidRDefault="00695A87" w:rsidP="00695A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8"/>
          <w:szCs w:val="28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1 –</w:t>
      </w:r>
      <w:proofErr w:type="gramStart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</w:t>
      </w:r>
      <w:proofErr w:type="spellStart"/>
      <w:proofErr w:type="gramEnd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E.M.E.F.</w:t>
      </w:r>
      <w:r w:rsidR="00181ED2">
        <w:rPr>
          <w:rFonts w:ascii="Arial" w:hAnsi="Arial" w:cs="Arial"/>
          <w:b/>
          <w:bCs/>
          <w:color w:val="000000"/>
          <w:kern w:val="0"/>
          <w:sz w:val="24"/>
          <w:szCs w:val="24"/>
        </w:rPr>
        <w:t>Atahualpa</w:t>
      </w:r>
      <w:proofErr w:type="spellEnd"/>
      <w:r w:rsidR="00181ED2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</w:t>
      </w:r>
      <w:proofErr w:type="spellStart"/>
      <w:r w:rsidR="00181ED2">
        <w:rPr>
          <w:rFonts w:ascii="Arial" w:hAnsi="Arial" w:cs="Arial"/>
          <w:b/>
          <w:bCs/>
          <w:color w:val="000000"/>
          <w:kern w:val="0"/>
          <w:sz w:val="24"/>
          <w:szCs w:val="24"/>
        </w:rPr>
        <w:t>IrineoCibils</w:t>
      </w:r>
      <w:proofErr w:type="spellEnd"/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       localizada   </w:t>
      </w:r>
      <w:r w:rsidR="00181ED2">
        <w:rPr>
          <w:rFonts w:ascii="Arial" w:hAnsi="Arial" w:cs="Arial"/>
          <w:color w:val="000000"/>
          <w:kern w:val="0"/>
          <w:sz w:val="24"/>
          <w:szCs w:val="24"/>
        </w:rPr>
        <w:t xml:space="preserve">Rua </w:t>
      </w:r>
      <w:proofErr w:type="spellStart"/>
      <w:r w:rsidR="007F083F" w:rsidRPr="007F083F">
        <w:rPr>
          <w:rFonts w:ascii="Arial" w:hAnsi="Arial" w:cs="Arial"/>
          <w:color w:val="000000"/>
          <w:kern w:val="0"/>
          <w:sz w:val="24"/>
          <w:szCs w:val="24"/>
        </w:rPr>
        <w:t>Ormezinda</w:t>
      </w:r>
      <w:proofErr w:type="spellEnd"/>
      <w:r w:rsidR="007F083F" w:rsidRPr="007F083F">
        <w:rPr>
          <w:rFonts w:ascii="Arial" w:hAnsi="Arial" w:cs="Arial"/>
          <w:color w:val="000000"/>
          <w:kern w:val="0"/>
          <w:sz w:val="24"/>
          <w:szCs w:val="24"/>
        </w:rPr>
        <w:t xml:space="preserve"> Ramos Loureiro, 294 Caramuru</w:t>
      </w: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3154D5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      F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ornecimento e instalação de </w:t>
      </w:r>
      <w:r w:rsidR="00511171">
        <w:rPr>
          <w:rFonts w:ascii="Arial" w:hAnsi="Arial" w:cs="Arial"/>
          <w:color w:val="000000"/>
          <w:kern w:val="0"/>
          <w:sz w:val="24"/>
          <w:szCs w:val="24"/>
        </w:rPr>
        <w:t>0</w:t>
      </w:r>
      <w:r w:rsidR="007F083F">
        <w:rPr>
          <w:rFonts w:ascii="Arial" w:hAnsi="Arial" w:cs="Arial"/>
          <w:color w:val="000000"/>
          <w:kern w:val="0"/>
          <w:sz w:val="24"/>
          <w:szCs w:val="24"/>
        </w:rPr>
        <w:t>8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>câmeras</w:t>
      </w:r>
      <w:proofErr w:type="gramStart"/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  </w:t>
      </w:r>
      <w:proofErr w:type="gramEnd"/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>de  monitoramento  (  CFTV )</w:t>
      </w:r>
      <w:r w:rsidR="00511171">
        <w:rPr>
          <w:rFonts w:ascii="Arial" w:hAnsi="Arial" w:cs="Arial"/>
          <w:color w:val="000000"/>
          <w:kern w:val="0"/>
          <w:sz w:val="24"/>
          <w:szCs w:val="24"/>
        </w:rPr>
        <w:t xml:space="preserve">  Bullet  ou  Dome 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  que  deverão ser  instaladas conforme  projeto  em anexo   .: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br/>
      </w:r>
    </w:p>
    <w:p w:rsidR="00695A87" w:rsidRPr="008179DD" w:rsidRDefault="00695A87" w:rsidP="00695A87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</w:t>
      </w:r>
      <w:r w:rsidR="00511171" w:rsidRPr="008179DD">
        <w:rPr>
          <w:rFonts w:ascii="Arial" w:hAnsi="Arial" w:cs="Arial"/>
          <w:kern w:val="0"/>
          <w:sz w:val="24"/>
          <w:szCs w:val="24"/>
        </w:rPr>
        <w:t>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="00511171" w:rsidRPr="008179DD">
        <w:rPr>
          <w:rFonts w:ascii="Arial" w:hAnsi="Arial" w:cs="Arial"/>
          <w:kern w:val="0"/>
          <w:sz w:val="24"/>
          <w:szCs w:val="24"/>
        </w:rPr>
        <w:t xml:space="preserve">  ou  Dome ) </w:t>
      </w:r>
      <w:r w:rsidRPr="008179DD">
        <w:rPr>
          <w:rFonts w:ascii="Arial" w:hAnsi="Arial" w:cs="Arial"/>
          <w:kern w:val="0"/>
          <w:sz w:val="24"/>
          <w:szCs w:val="24"/>
        </w:rPr>
        <w:t xml:space="preserve">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</w:t>
      </w:r>
      <w:r w:rsidR="003154D5" w:rsidRPr="008179DD">
        <w:rPr>
          <w:rFonts w:ascii="Arial" w:hAnsi="Arial" w:cs="Arial"/>
          <w:kern w:val="0"/>
          <w:sz w:val="24"/>
          <w:szCs w:val="24"/>
        </w:rPr>
        <w:t xml:space="preserve"> a ser  instalada  n</w:t>
      </w:r>
      <w:r w:rsidR="00511171" w:rsidRPr="008179DD">
        <w:rPr>
          <w:rFonts w:ascii="Arial" w:hAnsi="Arial" w:cs="Arial"/>
          <w:kern w:val="0"/>
          <w:sz w:val="24"/>
          <w:szCs w:val="24"/>
        </w:rPr>
        <w:t xml:space="preserve">a  parede  frontal lado  direito do  prédio  </w:t>
      </w:r>
      <w:r w:rsidR="008179DD" w:rsidRPr="008179DD">
        <w:rPr>
          <w:rFonts w:ascii="Arial" w:hAnsi="Arial" w:cs="Arial"/>
          <w:kern w:val="0"/>
          <w:sz w:val="24"/>
          <w:szCs w:val="24"/>
        </w:rPr>
        <w:t xml:space="preserve">filmando  o  portão de acesso  e  a  calçada 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 xml:space="preserve">com lente 2.8) a ser  instalada  na  </w:t>
      </w:r>
      <w:r w:rsidR="007F083F">
        <w:rPr>
          <w:rFonts w:ascii="Arial" w:hAnsi="Arial" w:cs="Arial"/>
          <w:kern w:val="0"/>
          <w:sz w:val="24"/>
          <w:szCs w:val="24"/>
        </w:rPr>
        <w:t xml:space="preserve">coluna  área coberta da escola </w:t>
      </w:r>
      <w:r>
        <w:rPr>
          <w:rFonts w:ascii="Arial" w:hAnsi="Arial" w:cs="Arial"/>
          <w:kern w:val="0"/>
          <w:sz w:val="24"/>
          <w:szCs w:val="24"/>
        </w:rPr>
        <w:t>próximo  a</w:t>
      </w:r>
      <w:r w:rsidR="007F083F">
        <w:rPr>
          <w:rFonts w:ascii="Arial" w:hAnsi="Arial" w:cs="Arial"/>
          <w:kern w:val="0"/>
          <w:sz w:val="24"/>
          <w:szCs w:val="24"/>
        </w:rPr>
        <w:t xml:space="preserve"> grade  do </w:t>
      </w:r>
      <w:r>
        <w:rPr>
          <w:rFonts w:ascii="Arial" w:hAnsi="Arial" w:cs="Arial"/>
          <w:kern w:val="0"/>
          <w:sz w:val="24"/>
          <w:szCs w:val="24"/>
        </w:rPr>
        <w:t xml:space="preserve">  portão de acesso a escola  </w:t>
      </w:r>
      <w:r w:rsidRPr="008179DD">
        <w:rPr>
          <w:rFonts w:ascii="Arial" w:hAnsi="Arial" w:cs="Arial"/>
          <w:kern w:val="0"/>
          <w:sz w:val="24"/>
          <w:szCs w:val="24"/>
        </w:rPr>
        <w:t xml:space="preserve"> filmando  </w:t>
      </w:r>
      <w:r w:rsidR="007F083F">
        <w:rPr>
          <w:rFonts w:ascii="Arial" w:hAnsi="Arial" w:cs="Arial"/>
          <w:kern w:val="0"/>
          <w:sz w:val="24"/>
          <w:szCs w:val="24"/>
        </w:rPr>
        <w:t xml:space="preserve">o  portão  de acesso a escola e  a  secretaria 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 xml:space="preserve">com lente 2.8) a ser  instalada  na  </w:t>
      </w:r>
      <w:r w:rsidR="007F083F">
        <w:rPr>
          <w:rFonts w:ascii="Arial" w:hAnsi="Arial" w:cs="Arial"/>
          <w:kern w:val="0"/>
          <w:sz w:val="24"/>
          <w:szCs w:val="24"/>
        </w:rPr>
        <w:t xml:space="preserve">coluna  da área coberta a  +- 7 </w:t>
      </w:r>
      <w:proofErr w:type="spellStart"/>
      <w:r w:rsidR="007F083F">
        <w:rPr>
          <w:rFonts w:ascii="Arial" w:hAnsi="Arial" w:cs="Arial"/>
          <w:kern w:val="0"/>
          <w:sz w:val="24"/>
          <w:szCs w:val="24"/>
        </w:rPr>
        <w:t>mts</w:t>
      </w:r>
      <w:proofErr w:type="spellEnd"/>
      <w:r w:rsidR="007F083F">
        <w:rPr>
          <w:rFonts w:ascii="Arial" w:hAnsi="Arial" w:cs="Arial"/>
          <w:kern w:val="0"/>
          <w:sz w:val="24"/>
          <w:szCs w:val="24"/>
        </w:rPr>
        <w:t xml:space="preserve">  da  2  câmera </w:t>
      </w:r>
      <w:r w:rsidRPr="008179DD">
        <w:rPr>
          <w:rFonts w:ascii="Arial" w:hAnsi="Arial" w:cs="Arial"/>
          <w:kern w:val="0"/>
          <w:sz w:val="24"/>
          <w:szCs w:val="24"/>
        </w:rPr>
        <w:t xml:space="preserve"> filmando  </w:t>
      </w:r>
      <w:r w:rsidR="007F083F">
        <w:rPr>
          <w:rFonts w:ascii="Arial" w:hAnsi="Arial" w:cs="Arial"/>
          <w:kern w:val="0"/>
          <w:sz w:val="24"/>
          <w:szCs w:val="24"/>
        </w:rPr>
        <w:t>o  pátio e  a casinha de bonecas  ( pátio de  la</w:t>
      </w:r>
      <w:r w:rsidR="00644AEA">
        <w:rPr>
          <w:rFonts w:ascii="Arial" w:hAnsi="Arial" w:cs="Arial"/>
          <w:kern w:val="0"/>
          <w:sz w:val="24"/>
          <w:szCs w:val="24"/>
        </w:rPr>
        <w:t>z</w:t>
      </w:r>
      <w:r w:rsidR="007F083F">
        <w:rPr>
          <w:rFonts w:ascii="Arial" w:hAnsi="Arial" w:cs="Arial"/>
          <w:kern w:val="0"/>
          <w:sz w:val="24"/>
          <w:szCs w:val="24"/>
        </w:rPr>
        <w:t>er )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 xml:space="preserve">com lente 2.8) a ser  instalada  na </w:t>
      </w:r>
      <w:r w:rsidR="007F083F">
        <w:rPr>
          <w:rFonts w:ascii="Arial" w:hAnsi="Arial" w:cs="Arial"/>
          <w:kern w:val="0"/>
          <w:sz w:val="24"/>
          <w:szCs w:val="24"/>
        </w:rPr>
        <w:t xml:space="preserve">coluna  da área coberta a +- 4mts da 3 câmera </w:t>
      </w:r>
      <w:r w:rsidRPr="008179DD">
        <w:rPr>
          <w:rFonts w:ascii="Arial" w:hAnsi="Arial" w:cs="Arial"/>
          <w:kern w:val="0"/>
          <w:sz w:val="24"/>
          <w:szCs w:val="24"/>
        </w:rPr>
        <w:t xml:space="preserve">filmando  </w:t>
      </w:r>
      <w:r w:rsidR="007F083F">
        <w:rPr>
          <w:rFonts w:ascii="Arial" w:hAnsi="Arial" w:cs="Arial"/>
          <w:kern w:val="0"/>
          <w:sz w:val="24"/>
          <w:szCs w:val="24"/>
        </w:rPr>
        <w:t xml:space="preserve">a  área  da figueira e  pátio de lazer 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</w:t>
      </w:r>
      <w:r w:rsidR="00697128">
        <w:rPr>
          <w:rFonts w:ascii="Arial" w:hAnsi="Arial" w:cs="Arial"/>
          <w:kern w:val="0"/>
          <w:sz w:val="24"/>
          <w:szCs w:val="24"/>
        </w:rPr>
        <w:t xml:space="preserve">a parede </w:t>
      </w:r>
      <w:r w:rsidR="00644AEA">
        <w:rPr>
          <w:rFonts w:ascii="Arial" w:hAnsi="Arial" w:cs="Arial"/>
          <w:kern w:val="0"/>
          <w:sz w:val="24"/>
          <w:szCs w:val="24"/>
        </w:rPr>
        <w:t xml:space="preserve">frontal final da área coberta </w:t>
      </w:r>
      <w:r w:rsidRPr="008179DD">
        <w:rPr>
          <w:rFonts w:ascii="Arial" w:hAnsi="Arial" w:cs="Arial"/>
          <w:kern w:val="0"/>
          <w:sz w:val="24"/>
          <w:szCs w:val="24"/>
        </w:rPr>
        <w:t xml:space="preserve">filmando  </w:t>
      </w:r>
      <w:r w:rsidR="00644AEA">
        <w:rPr>
          <w:rFonts w:ascii="Arial" w:hAnsi="Arial" w:cs="Arial"/>
          <w:kern w:val="0"/>
          <w:sz w:val="24"/>
          <w:szCs w:val="24"/>
        </w:rPr>
        <w:t>toda área coberta e acesso as salas de aula /sala dos professores/</w:t>
      </w:r>
      <w:proofErr w:type="spellStart"/>
      <w:r w:rsidR="00644AEA">
        <w:rPr>
          <w:rFonts w:ascii="Arial" w:hAnsi="Arial" w:cs="Arial"/>
          <w:kern w:val="0"/>
          <w:sz w:val="24"/>
          <w:szCs w:val="24"/>
        </w:rPr>
        <w:t>Wcs</w:t>
      </w:r>
      <w:proofErr w:type="spellEnd"/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</w:t>
      </w:r>
      <w:r w:rsidR="00697128">
        <w:rPr>
          <w:rFonts w:ascii="Arial" w:hAnsi="Arial" w:cs="Arial"/>
          <w:kern w:val="0"/>
          <w:sz w:val="24"/>
          <w:szCs w:val="24"/>
        </w:rPr>
        <w:t xml:space="preserve">o centro da </w:t>
      </w:r>
      <w:r w:rsidR="00644AEA">
        <w:rPr>
          <w:rFonts w:ascii="Arial" w:hAnsi="Arial" w:cs="Arial"/>
          <w:kern w:val="0"/>
          <w:sz w:val="24"/>
          <w:szCs w:val="24"/>
        </w:rPr>
        <w:t xml:space="preserve">viga próximo  as  salas de  aulas 1/2/3 </w:t>
      </w:r>
      <w:r w:rsidRPr="008179DD">
        <w:rPr>
          <w:rFonts w:ascii="Arial" w:hAnsi="Arial" w:cs="Arial"/>
          <w:kern w:val="0"/>
          <w:sz w:val="24"/>
          <w:szCs w:val="24"/>
        </w:rPr>
        <w:t xml:space="preserve">filmando </w:t>
      </w:r>
      <w:r w:rsidR="00697128">
        <w:rPr>
          <w:rFonts w:ascii="Arial" w:hAnsi="Arial" w:cs="Arial"/>
          <w:kern w:val="0"/>
          <w:sz w:val="24"/>
          <w:szCs w:val="24"/>
        </w:rPr>
        <w:t xml:space="preserve"> tod</w:t>
      </w:r>
      <w:r w:rsidR="00644AEA">
        <w:rPr>
          <w:rFonts w:ascii="Arial" w:hAnsi="Arial" w:cs="Arial"/>
          <w:kern w:val="0"/>
          <w:sz w:val="24"/>
          <w:szCs w:val="24"/>
        </w:rPr>
        <w:t>a  área  coberta e acess</w:t>
      </w:r>
      <w:r w:rsidR="00697128">
        <w:rPr>
          <w:rFonts w:ascii="Arial" w:hAnsi="Arial" w:cs="Arial"/>
          <w:kern w:val="0"/>
          <w:sz w:val="24"/>
          <w:szCs w:val="24"/>
        </w:rPr>
        <w:t xml:space="preserve">o </w:t>
      </w:r>
      <w:r w:rsidR="00644AEA">
        <w:rPr>
          <w:rFonts w:ascii="Arial" w:hAnsi="Arial" w:cs="Arial"/>
          <w:kern w:val="0"/>
          <w:sz w:val="24"/>
          <w:szCs w:val="24"/>
        </w:rPr>
        <w:t>as  salas de aulas e</w:t>
      </w:r>
      <w:r w:rsidR="00697128">
        <w:rPr>
          <w:rFonts w:ascii="Arial" w:hAnsi="Arial" w:cs="Arial"/>
          <w:kern w:val="0"/>
          <w:sz w:val="24"/>
          <w:szCs w:val="24"/>
        </w:rPr>
        <w:t xml:space="preserve"> pátio </w:t>
      </w:r>
      <w:r w:rsidR="00644AEA">
        <w:rPr>
          <w:rFonts w:ascii="Arial" w:hAnsi="Arial" w:cs="Arial"/>
          <w:kern w:val="0"/>
          <w:sz w:val="24"/>
          <w:szCs w:val="24"/>
        </w:rPr>
        <w:t xml:space="preserve">/quadra de vôlei (  areia ) </w:t>
      </w:r>
    </w:p>
    <w:p w:rsidR="00697128" w:rsidRPr="00697128" w:rsidRDefault="00697128" w:rsidP="0069712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</w:t>
      </w:r>
      <w:proofErr w:type="gramStart"/>
      <w:r w:rsidRPr="008179DD">
        <w:rPr>
          <w:rFonts w:ascii="Arial" w:hAnsi="Arial" w:cs="Arial"/>
          <w:kern w:val="0"/>
          <w:sz w:val="24"/>
          <w:szCs w:val="24"/>
        </w:rPr>
        <w:t xml:space="preserve">  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>instalada  n</w:t>
      </w:r>
      <w:r w:rsidR="00644AEA">
        <w:rPr>
          <w:rFonts w:ascii="Arial" w:hAnsi="Arial" w:cs="Arial"/>
          <w:kern w:val="0"/>
          <w:sz w:val="24"/>
          <w:szCs w:val="24"/>
        </w:rPr>
        <w:t xml:space="preserve">o centro da viga próximo as salas de aulas  4/5/6   filmando </w:t>
      </w:r>
      <w:r>
        <w:rPr>
          <w:rFonts w:ascii="Arial" w:hAnsi="Arial" w:cs="Arial"/>
          <w:kern w:val="0"/>
          <w:sz w:val="24"/>
          <w:szCs w:val="24"/>
        </w:rPr>
        <w:t xml:space="preserve"> a</w:t>
      </w:r>
      <w:r w:rsidR="00644AEA">
        <w:rPr>
          <w:rFonts w:ascii="Arial" w:hAnsi="Arial" w:cs="Arial"/>
          <w:kern w:val="0"/>
          <w:sz w:val="24"/>
          <w:szCs w:val="24"/>
        </w:rPr>
        <w:t xml:space="preserve">o acesso as </w:t>
      </w:r>
      <w:r>
        <w:rPr>
          <w:rFonts w:ascii="Arial" w:hAnsi="Arial" w:cs="Arial"/>
          <w:kern w:val="0"/>
          <w:sz w:val="24"/>
          <w:szCs w:val="24"/>
        </w:rPr>
        <w:t xml:space="preserve">salas de aulas </w:t>
      </w:r>
      <w:r w:rsidR="00644AEA">
        <w:rPr>
          <w:rFonts w:ascii="Arial" w:hAnsi="Arial" w:cs="Arial"/>
          <w:kern w:val="0"/>
          <w:sz w:val="24"/>
          <w:szCs w:val="24"/>
        </w:rPr>
        <w:t xml:space="preserve">4/5/6 e pátio dos  fundos </w:t>
      </w:r>
    </w:p>
    <w:p w:rsidR="00697128" w:rsidRPr="00644AEA" w:rsidRDefault="00697128" w:rsidP="0069712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644AEA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644AEA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644AEA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644AEA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644AEA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644AEA">
        <w:rPr>
          <w:rFonts w:ascii="Arial" w:hAnsi="Arial" w:cs="Arial"/>
          <w:kern w:val="0"/>
          <w:sz w:val="24"/>
          <w:szCs w:val="24"/>
        </w:rPr>
        <w:t>com lente 2.8) a ser  instalada  n</w:t>
      </w:r>
      <w:r w:rsidR="00644AEA" w:rsidRPr="00644AEA">
        <w:rPr>
          <w:rFonts w:ascii="Arial" w:hAnsi="Arial" w:cs="Arial"/>
          <w:kern w:val="0"/>
          <w:sz w:val="24"/>
          <w:szCs w:val="24"/>
        </w:rPr>
        <w:t xml:space="preserve">o centro da parede   próximo a sala  da cozinha </w:t>
      </w:r>
      <w:r w:rsidRPr="00644AEA">
        <w:rPr>
          <w:rFonts w:ascii="Arial" w:hAnsi="Arial" w:cs="Arial"/>
          <w:kern w:val="0"/>
          <w:sz w:val="24"/>
          <w:szCs w:val="24"/>
        </w:rPr>
        <w:t xml:space="preserve">filmando  </w:t>
      </w:r>
      <w:r w:rsidR="00644AEA" w:rsidRPr="00644AEA">
        <w:rPr>
          <w:rFonts w:ascii="Arial" w:hAnsi="Arial" w:cs="Arial"/>
          <w:kern w:val="0"/>
          <w:sz w:val="24"/>
          <w:szCs w:val="24"/>
        </w:rPr>
        <w:t xml:space="preserve">o acesso as salas  4/5/6/cozinha e  pátio fundos  da escola </w:t>
      </w:r>
    </w:p>
    <w:p w:rsidR="008179DD" w:rsidRPr="008179DD" w:rsidRDefault="008179DD" w:rsidP="00697128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8179DD" w:rsidRPr="008179DD" w:rsidRDefault="008179DD" w:rsidP="00697128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lastRenderedPageBreak/>
        <w:t>Materiais</w:t>
      </w:r>
      <w:proofErr w:type="gramStart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</w:t>
      </w:r>
      <w:proofErr w:type="gramEnd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necessários :</w:t>
      </w:r>
      <w:r w:rsidR="00DB1698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</w:p>
    <w:p w:rsidR="00695A87" w:rsidRPr="00446BED" w:rsidRDefault="00446BED" w:rsidP="00446B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446BED">
        <w:rPr>
          <w:rFonts w:ascii="Arial" w:hAnsi="Arial" w:cs="Arial"/>
          <w:kern w:val="0"/>
          <w:sz w:val="24"/>
          <w:szCs w:val="24"/>
        </w:rPr>
        <w:t xml:space="preserve">01 Unidade </w:t>
      </w:r>
      <w:r w:rsidR="00695A87" w:rsidRPr="00446BED">
        <w:rPr>
          <w:rFonts w:ascii="Arial" w:hAnsi="Arial" w:cs="Arial"/>
          <w:kern w:val="0"/>
          <w:sz w:val="24"/>
          <w:szCs w:val="24"/>
        </w:rPr>
        <w:t>Gravador digital de Vídeo 1216 MANAUS (DVR)</w:t>
      </w:r>
      <w:proofErr w:type="gramStart"/>
      <w:r w:rsidR="003154D5" w:rsidRPr="00446BED">
        <w:rPr>
          <w:rFonts w:ascii="Arial" w:hAnsi="Arial" w:cs="Arial"/>
          <w:kern w:val="0"/>
          <w:sz w:val="24"/>
          <w:szCs w:val="24"/>
        </w:rPr>
        <w:t xml:space="preserve">  </w:t>
      </w:r>
      <w:proofErr w:type="gramEnd"/>
      <w:r w:rsidR="003154D5" w:rsidRPr="00446BED">
        <w:rPr>
          <w:rFonts w:ascii="Arial" w:hAnsi="Arial" w:cs="Arial"/>
          <w:kern w:val="0"/>
          <w:sz w:val="24"/>
          <w:szCs w:val="24"/>
        </w:rPr>
        <w:t>com HD  de  2TB</w:t>
      </w:r>
    </w:p>
    <w:p w:rsidR="003154D5" w:rsidRPr="003154D5" w:rsidRDefault="003D4962" w:rsidP="003D49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0</w:t>
      </w:r>
      <w:r w:rsidR="00644AEA">
        <w:rPr>
          <w:rFonts w:ascii="Arial" w:hAnsi="Arial" w:cs="Arial"/>
          <w:color w:val="000000"/>
          <w:kern w:val="0"/>
          <w:sz w:val="24"/>
          <w:szCs w:val="24"/>
        </w:rPr>
        <w:t>8</w:t>
      </w:r>
      <w:r w:rsidR="00446BED">
        <w:rPr>
          <w:rFonts w:ascii="Arial" w:hAnsi="Arial" w:cs="Arial"/>
          <w:color w:val="000000"/>
          <w:kern w:val="0"/>
          <w:sz w:val="24"/>
          <w:szCs w:val="24"/>
        </w:rPr>
        <w:t xml:space="preserve"> unidade de c</w:t>
      </w:r>
      <w:r w:rsidR="003154D5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âmera </w:t>
      </w:r>
      <w:r w:rsidR="003154D5" w:rsidRPr="003154D5">
        <w:rPr>
          <w:rFonts w:ascii="Arial" w:hAnsi="Arial" w:cs="Arial"/>
          <w:kern w:val="0"/>
          <w:sz w:val="24"/>
          <w:szCs w:val="24"/>
        </w:rPr>
        <w:t>HDCVI</w:t>
      </w:r>
      <w:proofErr w:type="gramStart"/>
      <w:r w:rsidR="003154D5" w:rsidRPr="003154D5">
        <w:rPr>
          <w:rFonts w:ascii="Arial" w:hAnsi="Arial" w:cs="Arial"/>
          <w:kern w:val="0"/>
          <w:sz w:val="24"/>
          <w:szCs w:val="24"/>
        </w:rPr>
        <w:t xml:space="preserve">  </w:t>
      </w:r>
      <w:proofErr w:type="gramEnd"/>
      <w:r w:rsidR="003154D5" w:rsidRPr="003154D5">
        <w:rPr>
          <w:rFonts w:ascii="Arial" w:hAnsi="Arial" w:cs="Arial"/>
          <w:kern w:val="0"/>
          <w:sz w:val="24"/>
          <w:szCs w:val="24"/>
        </w:rPr>
        <w:t xml:space="preserve">VHD 1130 B  </w:t>
      </w:r>
      <w:proofErr w:type="spellStart"/>
      <w:r w:rsidR="003154D5" w:rsidRPr="003154D5">
        <w:rPr>
          <w:rFonts w:ascii="Arial" w:hAnsi="Arial" w:cs="Arial"/>
          <w:kern w:val="0"/>
          <w:sz w:val="24"/>
          <w:szCs w:val="24"/>
        </w:rPr>
        <w:t>bullet</w:t>
      </w:r>
      <w:r>
        <w:rPr>
          <w:rFonts w:ascii="Arial" w:hAnsi="Arial" w:cs="Arial"/>
          <w:kern w:val="0"/>
          <w:sz w:val="24"/>
          <w:szCs w:val="24"/>
        </w:rPr>
        <w:t>ou</w:t>
      </w:r>
      <w:proofErr w:type="spellEnd"/>
      <w:r>
        <w:rPr>
          <w:rFonts w:ascii="Arial" w:hAnsi="Arial" w:cs="Arial"/>
          <w:kern w:val="0"/>
          <w:sz w:val="24"/>
          <w:szCs w:val="24"/>
        </w:rPr>
        <w:t xml:space="preserve">  Dome </w:t>
      </w:r>
      <w:r w:rsidR="003154D5" w:rsidRPr="003154D5">
        <w:rPr>
          <w:rFonts w:ascii="Arial" w:hAnsi="Arial" w:cs="Arial"/>
          <w:kern w:val="0"/>
          <w:sz w:val="24"/>
          <w:szCs w:val="24"/>
        </w:rPr>
        <w:t xml:space="preserve"> HD 3,6mm 30mt </w:t>
      </w:r>
      <w:r w:rsidR="001C3648">
        <w:rPr>
          <w:rFonts w:ascii="Arial" w:hAnsi="Arial" w:cs="Arial"/>
          <w:kern w:val="0"/>
          <w:sz w:val="24"/>
          <w:szCs w:val="24"/>
        </w:rPr>
        <w:br/>
      </w:r>
      <w:r w:rsidR="003154D5" w:rsidRPr="003154D5">
        <w:rPr>
          <w:rFonts w:ascii="Arial" w:hAnsi="Arial" w:cs="Arial"/>
          <w:kern w:val="0"/>
          <w:sz w:val="24"/>
          <w:szCs w:val="24"/>
        </w:rPr>
        <w:t xml:space="preserve">G4 </w:t>
      </w:r>
      <w:r w:rsidR="003154D5" w:rsidRPr="003154D5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="003154D5" w:rsidRPr="003154D5">
        <w:rPr>
          <w:rFonts w:ascii="Arial" w:hAnsi="Arial" w:cs="Arial"/>
          <w:kern w:val="0"/>
          <w:sz w:val="24"/>
          <w:szCs w:val="24"/>
        </w:rPr>
        <w:t>com lente 2.8)</w:t>
      </w:r>
      <w:r w:rsidR="001C3648">
        <w:rPr>
          <w:rFonts w:ascii="Arial" w:hAnsi="Arial" w:cs="Arial"/>
          <w:kern w:val="0"/>
          <w:sz w:val="24"/>
          <w:szCs w:val="24"/>
        </w:rPr>
        <w:br/>
        <w:t>0</w:t>
      </w:r>
      <w:r w:rsidR="00644AEA">
        <w:rPr>
          <w:rFonts w:ascii="Arial" w:hAnsi="Arial" w:cs="Arial"/>
          <w:kern w:val="0"/>
          <w:sz w:val="24"/>
          <w:szCs w:val="24"/>
        </w:rPr>
        <w:t>8</w:t>
      </w:r>
      <w:r w:rsidR="001C3648">
        <w:rPr>
          <w:rFonts w:ascii="Arial" w:hAnsi="Arial" w:cs="Arial"/>
          <w:kern w:val="0"/>
          <w:sz w:val="24"/>
          <w:szCs w:val="24"/>
        </w:rPr>
        <w:t xml:space="preserve"> caixa de proteção anti vandalismo para câmeras CFTV </w:t>
      </w:r>
    </w:p>
    <w:p w:rsidR="003154D5" w:rsidRPr="003154D5" w:rsidRDefault="003154D5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3154D5">
        <w:rPr>
          <w:rFonts w:ascii="Arial" w:hAnsi="Arial" w:cs="Arial"/>
          <w:color w:val="000000"/>
          <w:kern w:val="0"/>
          <w:sz w:val="24"/>
          <w:szCs w:val="24"/>
        </w:rPr>
        <w:t>01</w:t>
      </w:r>
      <w:r w:rsidR="00446BED">
        <w:rPr>
          <w:rFonts w:ascii="Arial" w:hAnsi="Arial" w:cs="Arial"/>
          <w:color w:val="000000"/>
          <w:kern w:val="0"/>
          <w:sz w:val="24"/>
          <w:szCs w:val="24"/>
        </w:rPr>
        <w:t>unida</w:t>
      </w:r>
      <w:r w:rsidR="00DB1698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446BED">
        <w:rPr>
          <w:rFonts w:ascii="Arial" w:hAnsi="Arial" w:cs="Arial"/>
          <w:color w:val="000000"/>
          <w:kern w:val="0"/>
          <w:sz w:val="24"/>
          <w:szCs w:val="24"/>
        </w:rPr>
        <w:t xml:space="preserve">e de rack 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>CFTV</w:t>
      </w:r>
      <w:r w:rsidR="006B5540">
        <w:rPr>
          <w:rFonts w:ascii="Arial" w:hAnsi="Arial" w:cs="Arial"/>
          <w:color w:val="000000"/>
          <w:kern w:val="0"/>
          <w:sz w:val="24"/>
          <w:szCs w:val="24"/>
        </w:rPr>
        <w:br/>
        <w:t>01</w:t>
      </w:r>
      <w:proofErr w:type="gramStart"/>
      <w:r w:rsidR="006B5540">
        <w:rPr>
          <w:rFonts w:ascii="Arial" w:hAnsi="Arial" w:cs="Arial"/>
          <w:color w:val="000000"/>
          <w:kern w:val="0"/>
          <w:sz w:val="24"/>
          <w:szCs w:val="24"/>
        </w:rPr>
        <w:t xml:space="preserve">  </w:t>
      </w:r>
      <w:proofErr w:type="gramEnd"/>
      <w:r w:rsidR="006B5540">
        <w:rPr>
          <w:rFonts w:ascii="Arial" w:hAnsi="Arial" w:cs="Arial"/>
          <w:color w:val="000000"/>
          <w:kern w:val="0"/>
          <w:sz w:val="24"/>
          <w:szCs w:val="24"/>
        </w:rPr>
        <w:t>régua  elétrica padrão 19” com 06  tomadas  2P+T  10A</w:t>
      </w:r>
      <w:r w:rsidR="006B5540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3154D5">
        <w:rPr>
          <w:rFonts w:ascii="Arial" w:hAnsi="Arial" w:cs="Arial"/>
          <w:kern w:val="0"/>
          <w:sz w:val="24"/>
          <w:szCs w:val="24"/>
        </w:rPr>
        <w:t>01</w:t>
      </w:r>
      <w:r w:rsidR="00446BED">
        <w:rPr>
          <w:rFonts w:ascii="Arial" w:hAnsi="Arial" w:cs="Arial"/>
          <w:kern w:val="0"/>
          <w:sz w:val="24"/>
          <w:szCs w:val="24"/>
        </w:rPr>
        <w:t xml:space="preserve">unidade de conversor </w:t>
      </w:r>
      <w:r>
        <w:rPr>
          <w:rFonts w:ascii="Arial" w:hAnsi="Arial" w:cs="Arial"/>
          <w:kern w:val="0"/>
          <w:sz w:val="24"/>
          <w:szCs w:val="24"/>
        </w:rPr>
        <w:t xml:space="preserve">automático </w:t>
      </w:r>
      <w:r w:rsidR="0077555D">
        <w:rPr>
          <w:rFonts w:ascii="Arial" w:hAnsi="Arial" w:cs="Arial"/>
          <w:kern w:val="0"/>
          <w:sz w:val="24"/>
          <w:szCs w:val="24"/>
        </w:rPr>
        <w:t>AC</w:t>
      </w:r>
      <w:r>
        <w:rPr>
          <w:rFonts w:ascii="Arial" w:hAnsi="Arial" w:cs="Arial"/>
          <w:kern w:val="0"/>
          <w:sz w:val="24"/>
          <w:szCs w:val="24"/>
        </w:rPr>
        <w:t xml:space="preserve">/DC 12,8V/10A </w:t>
      </w:r>
      <w:r w:rsidRPr="003154D5">
        <w:rPr>
          <w:rFonts w:ascii="Arial" w:hAnsi="Arial" w:cs="Arial"/>
          <w:kern w:val="0"/>
          <w:sz w:val="24"/>
          <w:szCs w:val="24"/>
        </w:rPr>
        <w:t xml:space="preserve">- EFM 1210 - </w:t>
      </w:r>
      <w:r w:rsidR="00446BED">
        <w:rPr>
          <w:rFonts w:ascii="Arial" w:hAnsi="Arial" w:cs="Arial"/>
          <w:kern w:val="0"/>
          <w:sz w:val="24"/>
          <w:szCs w:val="24"/>
        </w:rPr>
        <w:t xml:space="preserve"> tipo colmeia </w:t>
      </w:r>
    </w:p>
    <w:p w:rsidR="003154D5" w:rsidRPr="003154D5" w:rsidRDefault="001C3648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0</w:t>
      </w:r>
      <w:r w:rsidR="00644AEA">
        <w:rPr>
          <w:rFonts w:ascii="Arial" w:hAnsi="Arial" w:cs="Arial"/>
          <w:kern w:val="0"/>
          <w:sz w:val="24"/>
          <w:szCs w:val="24"/>
        </w:rPr>
        <w:t>8</w:t>
      </w:r>
      <w:r w:rsidR="00446BED">
        <w:rPr>
          <w:rFonts w:ascii="Arial" w:hAnsi="Arial" w:cs="Arial"/>
          <w:kern w:val="0"/>
          <w:sz w:val="24"/>
          <w:szCs w:val="24"/>
        </w:rPr>
        <w:t xml:space="preserve"> unidade de caixa plástica tipo  </w:t>
      </w:r>
      <w:proofErr w:type="spellStart"/>
      <w:proofErr w:type="gramStart"/>
      <w:r w:rsidR="00446BED">
        <w:rPr>
          <w:rFonts w:ascii="Arial" w:hAnsi="Arial" w:cs="Arial"/>
          <w:kern w:val="0"/>
          <w:sz w:val="24"/>
          <w:szCs w:val="24"/>
        </w:rPr>
        <w:t>boxVbox</w:t>
      </w:r>
      <w:proofErr w:type="spellEnd"/>
      <w:proofErr w:type="gramEnd"/>
    </w:p>
    <w:p w:rsidR="003154D5" w:rsidRPr="003154D5" w:rsidRDefault="001C3648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1</w:t>
      </w:r>
      <w:r w:rsidR="00644AEA">
        <w:rPr>
          <w:rFonts w:ascii="Arial" w:hAnsi="Arial" w:cs="Arial"/>
          <w:kern w:val="0"/>
          <w:sz w:val="24"/>
          <w:szCs w:val="24"/>
        </w:rPr>
        <w:t>6</w:t>
      </w:r>
      <w:r w:rsidR="00446BED">
        <w:rPr>
          <w:rFonts w:ascii="Arial" w:hAnsi="Arial" w:cs="Arial"/>
          <w:kern w:val="0"/>
          <w:sz w:val="24"/>
          <w:szCs w:val="24"/>
        </w:rPr>
        <w:t xml:space="preserve"> unidade de conector BNC fêmea com </w:t>
      </w:r>
      <w:r w:rsidR="00407542">
        <w:rPr>
          <w:rFonts w:ascii="Arial" w:hAnsi="Arial" w:cs="Arial"/>
          <w:kern w:val="0"/>
          <w:sz w:val="24"/>
          <w:szCs w:val="24"/>
        </w:rPr>
        <w:t>mola</w:t>
      </w:r>
    </w:p>
    <w:p w:rsidR="003154D5" w:rsidRPr="003154D5" w:rsidRDefault="001C3648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proofErr w:type="gramStart"/>
      <w:r>
        <w:rPr>
          <w:rFonts w:ascii="Arial" w:hAnsi="Arial" w:cs="Arial"/>
          <w:kern w:val="0"/>
          <w:sz w:val="24"/>
          <w:szCs w:val="24"/>
        </w:rPr>
        <w:t>0</w:t>
      </w:r>
      <w:r w:rsidR="00644AEA">
        <w:rPr>
          <w:rFonts w:ascii="Arial" w:hAnsi="Arial" w:cs="Arial"/>
          <w:kern w:val="0"/>
          <w:sz w:val="24"/>
          <w:szCs w:val="24"/>
        </w:rPr>
        <w:t>8</w:t>
      </w:r>
      <w:r w:rsidR="00446BED">
        <w:rPr>
          <w:rFonts w:ascii="Arial" w:hAnsi="Arial" w:cs="Arial"/>
          <w:kern w:val="0"/>
          <w:sz w:val="24"/>
          <w:szCs w:val="24"/>
        </w:rPr>
        <w:t xml:space="preserve"> unidade</w:t>
      </w:r>
      <w:proofErr w:type="gramEnd"/>
      <w:r w:rsidR="00446BED">
        <w:rPr>
          <w:rFonts w:ascii="Arial" w:hAnsi="Arial" w:cs="Arial"/>
          <w:kern w:val="0"/>
          <w:sz w:val="24"/>
          <w:szCs w:val="24"/>
        </w:rPr>
        <w:t xml:space="preserve"> conector P4 macho </w:t>
      </w:r>
    </w:p>
    <w:p w:rsidR="003154D5" w:rsidRPr="003154D5" w:rsidRDefault="001C3648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proofErr w:type="gramStart"/>
      <w:r>
        <w:rPr>
          <w:rFonts w:ascii="Arial" w:hAnsi="Arial" w:cs="Arial"/>
          <w:kern w:val="0"/>
          <w:sz w:val="24"/>
          <w:szCs w:val="24"/>
        </w:rPr>
        <w:t>5</w:t>
      </w:r>
      <w:r w:rsidR="00644AEA">
        <w:rPr>
          <w:rFonts w:ascii="Arial" w:hAnsi="Arial" w:cs="Arial"/>
          <w:kern w:val="0"/>
          <w:sz w:val="24"/>
          <w:szCs w:val="24"/>
        </w:rPr>
        <w:t>8</w:t>
      </w:r>
      <w:r>
        <w:rPr>
          <w:rFonts w:ascii="Arial" w:hAnsi="Arial" w:cs="Arial"/>
          <w:kern w:val="0"/>
          <w:sz w:val="24"/>
          <w:szCs w:val="24"/>
        </w:rPr>
        <w:t>0</w:t>
      </w:r>
      <w:r w:rsidR="00446BED">
        <w:rPr>
          <w:rFonts w:ascii="Arial" w:hAnsi="Arial" w:cs="Arial"/>
          <w:kern w:val="0"/>
          <w:sz w:val="24"/>
          <w:szCs w:val="24"/>
        </w:rPr>
        <w:t>mts</w:t>
      </w:r>
      <w:proofErr w:type="gramEnd"/>
      <w:r w:rsidR="00446BED">
        <w:rPr>
          <w:rFonts w:ascii="Arial" w:hAnsi="Arial" w:cs="Arial"/>
          <w:kern w:val="0"/>
          <w:sz w:val="24"/>
          <w:szCs w:val="24"/>
        </w:rPr>
        <w:t xml:space="preserve">  de cabo  coaxial 4mm </w:t>
      </w:r>
      <w:r w:rsidR="003154D5" w:rsidRPr="003154D5">
        <w:rPr>
          <w:rFonts w:ascii="Arial" w:hAnsi="Arial" w:cs="Arial"/>
          <w:kern w:val="0"/>
          <w:sz w:val="24"/>
          <w:szCs w:val="24"/>
        </w:rPr>
        <w:t>+</w:t>
      </w:r>
      <w:r w:rsidR="00446BED">
        <w:rPr>
          <w:rFonts w:ascii="Arial" w:hAnsi="Arial" w:cs="Arial"/>
          <w:kern w:val="0"/>
          <w:sz w:val="24"/>
          <w:szCs w:val="24"/>
        </w:rPr>
        <w:t xml:space="preserve"> alimentação </w:t>
      </w:r>
      <w:r w:rsidR="003154D5" w:rsidRPr="003154D5">
        <w:rPr>
          <w:rFonts w:ascii="Arial" w:hAnsi="Arial" w:cs="Arial"/>
          <w:kern w:val="0"/>
          <w:sz w:val="24"/>
          <w:szCs w:val="24"/>
        </w:rPr>
        <w:t xml:space="preserve">2X1,5mm AWG 80% </w:t>
      </w:r>
      <w:r w:rsidR="00446BED">
        <w:rPr>
          <w:rFonts w:ascii="Arial" w:hAnsi="Arial" w:cs="Arial"/>
          <w:kern w:val="0"/>
          <w:sz w:val="24"/>
          <w:szCs w:val="24"/>
        </w:rPr>
        <w:t xml:space="preserve">  blindagem simples </w:t>
      </w:r>
    </w:p>
    <w:p w:rsidR="00695A87" w:rsidRDefault="00446BED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01unidade </w:t>
      </w:r>
      <w:r w:rsidR="00EC7EA3">
        <w:rPr>
          <w:rFonts w:ascii="Arial" w:hAnsi="Arial" w:cs="Arial"/>
          <w:kern w:val="0"/>
          <w:sz w:val="24"/>
          <w:szCs w:val="24"/>
        </w:rPr>
        <w:t>01 unidade de NOBREAK XNB 1200VA-</w:t>
      </w:r>
      <w:proofErr w:type="gramStart"/>
      <w:r w:rsidR="00EC7EA3">
        <w:rPr>
          <w:rFonts w:ascii="Arial" w:hAnsi="Arial" w:cs="Arial"/>
          <w:kern w:val="0"/>
          <w:sz w:val="24"/>
          <w:szCs w:val="24"/>
        </w:rPr>
        <w:t>220V</w:t>
      </w:r>
      <w:proofErr w:type="gramEnd"/>
      <w:r w:rsidR="00EC7EA3">
        <w:rPr>
          <w:rFonts w:ascii="Arial" w:hAnsi="Arial" w:cs="Arial"/>
          <w:kern w:val="0"/>
          <w:sz w:val="24"/>
          <w:szCs w:val="24"/>
        </w:rPr>
        <w:t xml:space="preserve"> </w:t>
      </w:r>
      <w:r w:rsidR="00EC7EA3">
        <w:rPr>
          <w:rFonts w:ascii="Arial" w:hAnsi="Arial" w:cs="Arial"/>
          <w:kern w:val="0"/>
          <w:sz w:val="24"/>
          <w:szCs w:val="24"/>
        </w:rPr>
        <w:br/>
        <w:t xml:space="preserve">01 Unidade  de </w:t>
      </w:r>
      <w:r w:rsidR="000C2BEA">
        <w:rPr>
          <w:rFonts w:ascii="Arial" w:hAnsi="Arial" w:cs="Arial"/>
          <w:kern w:val="0"/>
          <w:sz w:val="24"/>
          <w:szCs w:val="24"/>
        </w:rPr>
        <w:t>TV / Monitor de  32 “</w:t>
      </w:r>
      <w:r w:rsidR="00ED5BC8">
        <w:rPr>
          <w:rFonts w:ascii="Arial" w:hAnsi="Arial" w:cs="Arial"/>
          <w:kern w:val="0"/>
          <w:sz w:val="24"/>
          <w:szCs w:val="24"/>
        </w:rPr>
        <w:br/>
      </w:r>
      <w:r w:rsidR="00ED5BC8">
        <w:rPr>
          <w:rFonts w:ascii="Arial" w:hAnsi="Arial" w:cs="Arial"/>
          <w:sz w:val="24"/>
          <w:szCs w:val="24"/>
        </w:rPr>
        <w:t xml:space="preserve">01  Cabo  HDMI  de  20mts </w:t>
      </w:r>
      <w:r w:rsidR="00B63800">
        <w:rPr>
          <w:rFonts w:ascii="Arial" w:hAnsi="Arial" w:cs="Arial"/>
          <w:sz w:val="24"/>
          <w:szCs w:val="24"/>
        </w:rPr>
        <w:br/>
      </w:r>
      <w:r w:rsidR="00B63800">
        <w:rPr>
          <w:rFonts w:ascii="Arial" w:hAnsi="Arial" w:cs="Arial"/>
          <w:kern w:val="0"/>
          <w:sz w:val="24"/>
          <w:szCs w:val="24"/>
        </w:rPr>
        <w:t xml:space="preserve">50  </w:t>
      </w:r>
      <w:proofErr w:type="spellStart"/>
      <w:r w:rsidR="00B63800">
        <w:rPr>
          <w:rFonts w:ascii="Arial" w:hAnsi="Arial" w:cs="Arial"/>
          <w:kern w:val="0"/>
          <w:sz w:val="24"/>
          <w:szCs w:val="24"/>
        </w:rPr>
        <w:t>mts</w:t>
      </w:r>
      <w:proofErr w:type="spellEnd"/>
      <w:r w:rsidR="00B63800">
        <w:rPr>
          <w:rFonts w:ascii="Arial" w:hAnsi="Arial" w:cs="Arial"/>
          <w:kern w:val="0"/>
          <w:sz w:val="24"/>
          <w:szCs w:val="24"/>
        </w:rPr>
        <w:t xml:space="preserve">  de cabo  UTP  CAT5E</w:t>
      </w:r>
      <w:r w:rsidR="00B63800">
        <w:rPr>
          <w:rFonts w:ascii="Arial" w:hAnsi="Arial" w:cs="Arial"/>
          <w:kern w:val="0"/>
          <w:sz w:val="24"/>
          <w:szCs w:val="24"/>
        </w:rPr>
        <w:br/>
        <w:t xml:space="preserve">02  Conector  </w:t>
      </w:r>
      <w:proofErr w:type="spellStart"/>
      <w:r w:rsidR="00B63800">
        <w:rPr>
          <w:rFonts w:ascii="Arial" w:hAnsi="Arial" w:cs="Arial"/>
          <w:kern w:val="0"/>
          <w:sz w:val="24"/>
          <w:szCs w:val="24"/>
        </w:rPr>
        <w:t>Rj</w:t>
      </w:r>
      <w:proofErr w:type="spellEnd"/>
      <w:r w:rsidR="00B63800">
        <w:rPr>
          <w:rFonts w:ascii="Arial" w:hAnsi="Arial" w:cs="Arial"/>
          <w:kern w:val="0"/>
          <w:sz w:val="24"/>
          <w:szCs w:val="24"/>
        </w:rPr>
        <w:t xml:space="preserve"> 45 08 vias  CAT5E </w:t>
      </w:r>
      <w:r w:rsidR="00ED5BC8" w:rsidRPr="00692BAF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01  Unidade  de  Tomada elétrica 2P+T 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 xml:space="preserve">dupla 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10A  com caixa  de proteção para  alimentação do 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Rack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481CA2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30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mts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de cabo elétrico flexível 2,5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mm²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>(Vermelho/azul/verde)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 xml:space="preserve">30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mts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de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eletroduto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PVC 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de  ¾”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 xml:space="preserve">90 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unidade de abraçadeira PVC 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de ¾”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10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unidade de caixa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condulete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PVC múltipla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de ¾”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20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unidade de adaptador  PVC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para caixa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condulete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de ¾”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br/>
        <w:t>100  parafusos  e  Buchas  para alvenaria  S6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</w:p>
    <w:p w:rsidR="00996351" w:rsidRDefault="00996351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996351" w:rsidRDefault="00996351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996351" w:rsidRDefault="00996351" w:rsidP="009963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996351" w:rsidRDefault="00996351" w:rsidP="009963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Porto </w:t>
      </w:r>
      <w:proofErr w:type="gramStart"/>
      <w:r>
        <w:rPr>
          <w:rFonts w:ascii="Arial" w:hAnsi="Arial" w:cs="Arial"/>
          <w:color w:val="000000"/>
          <w:kern w:val="0"/>
          <w:sz w:val="24"/>
          <w:szCs w:val="24"/>
        </w:rPr>
        <w:t>Alegre ,</w:t>
      </w:r>
      <w:proofErr w:type="gramEnd"/>
      <w:r>
        <w:rPr>
          <w:rFonts w:ascii="Arial" w:hAnsi="Arial" w:cs="Arial"/>
          <w:color w:val="000000"/>
          <w:kern w:val="0"/>
          <w:sz w:val="24"/>
          <w:szCs w:val="24"/>
        </w:rPr>
        <w:t xml:space="preserve"> 18 de Maio de 2023 </w:t>
      </w:r>
      <w:r>
        <w:rPr>
          <w:rFonts w:ascii="Arial" w:hAnsi="Arial" w:cs="Arial"/>
          <w:color w:val="000000"/>
          <w:kern w:val="0"/>
          <w:sz w:val="24"/>
          <w:szCs w:val="24"/>
        </w:rPr>
        <w:br/>
      </w:r>
      <w:r>
        <w:rPr>
          <w:rFonts w:ascii="Arial" w:hAnsi="Arial" w:cs="Arial"/>
          <w:color w:val="000000"/>
          <w:kern w:val="0"/>
          <w:sz w:val="24"/>
          <w:szCs w:val="24"/>
        </w:rPr>
        <w:br/>
      </w:r>
    </w:p>
    <w:p w:rsidR="00996351" w:rsidRDefault="00996351" w:rsidP="009963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996351" w:rsidRDefault="00996351" w:rsidP="009963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996351" w:rsidRDefault="00996351" w:rsidP="009963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996351" w:rsidRDefault="00996351" w:rsidP="009963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996351" w:rsidRPr="00121780" w:rsidRDefault="00996351" w:rsidP="009963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kern w:val="0"/>
          <w:sz w:val="24"/>
          <w:szCs w:val="24"/>
        </w:rPr>
        <w:t>Renalto</w:t>
      </w:r>
      <w:proofErr w:type="spellEnd"/>
      <w:r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kern w:val="0"/>
          <w:sz w:val="24"/>
          <w:szCs w:val="24"/>
        </w:rPr>
        <w:t>G.Marques</w:t>
      </w:r>
      <w:proofErr w:type="spellEnd"/>
      <w:r>
        <w:rPr>
          <w:rFonts w:ascii="Arial" w:hAnsi="Arial" w:cs="Arial"/>
          <w:color w:val="000000"/>
          <w:kern w:val="0"/>
          <w:sz w:val="24"/>
          <w:szCs w:val="24"/>
        </w:rPr>
        <w:br/>
      </w:r>
      <w:proofErr w:type="gramStart"/>
      <w:r>
        <w:rPr>
          <w:rFonts w:ascii="Arial" w:hAnsi="Arial" w:cs="Arial"/>
          <w:color w:val="000000"/>
          <w:kern w:val="0"/>
          <w:sz w:val="24"/>
          <w:szCs w:val="24"/>
        </w:rPr>
        <w:t>(</w:t>
      </w:r>
      <w:proofErr w:type="gramEnd"/>
      <w:r>
        <w:rPr>
          <w:rFonts w:ascii="Arial" w:hAnsi="Arial" w:cs="Arial"/>
          <w:color w:val="000000"/>
          <w:kern w:val="0"/>
          <w:sz w:val="24"/>
          <w:szCs w:val="24"/>
        </w:rPr>
        <w:t>51) 999659759</w:t>
      </w:r>
    </w:p>
    <w:p w:rsidR="00996351" w:rsidRPr="003154D5" w:rsidRDefault="00996351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sectPr w:rsidR="00996351" w:rsidRPr="003154D5" w:rsidSect="00814C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1BEA"/>
    <w:multiLevelType w:val="hybridMultilevel"/>
    <w:tmpl w:val="55EEDD2C"/>
    <w:lvl w:ilvl="0" w:tplc="0F36F8E6">
      <w:start w:val="1"/>
      <w:numFmt w:val="decimalZero"/>
      <w:lvlText w:val="%1"/>
      <w:lvlJc w:val="left"/>
      <w:pPr>
        <w:ind w:left="540" w:hanging="405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215" w:hanging="360"/>
      </w:pPr>
    </w:lvl>
    <w:lvl w:ilvl="2" w:tplc="0416001B" w:tentative="1">
      <w:start w:val="1"/>
      <w:numFmt w:val="lowerRoman"/>
      <w:lvlText w:val="%3."/>
      <w:lvlJc w:val="right"/>
      <w:pPr>
        <w:ind w:left="1935" w:hanging="180"/>
      </w:pPr>
    </w:lvl>
    <w:lvl w:ilvl="3" w:tplc="0416000F" w:tentative="1">
      <w:start w:val="1"/>
      <w:numFmt w:val="decimal"/>
      <w:lvlText w:val="%4."/>
      <w:lvlJc w:val="left"/>
      <w:pPr>
        <w:ind w:left="2655" w:hanging="360"/>
      </w:pPr>
    </w:lvl>
    <w:lvl w:ilvl="4" w:tplc="04160019" w:tentative="1">
      <w:start w:val="1"/>
      <w:numFmt w:val="lowerLetter"/>
      <w:lvlText w:val="%5."/>
      <w:lvlJc w:val="left"/>
      <w:pPr>
        <w:ind w:left="3375" w:hanging="360"/>
      </w:pPr>
    </w:lvl>
    <w:lvl w:ilvl="5" w:tplc="0416001B" w:tentative="1">
      <w:start w:val="1"/>
      <w:numFmt w:val="lowerRoman"/>
      <w:lvlText w:val="%6."/>
      <w:lvlJc w:val="right"/>
      <w:pPr>
        <w:ind w:left="4095" w:hanging="180"/>
      </w:pPr>
    </w:lvl>
    <w:lvl w:ilvl="6" w:tplc="0416000F" w:tentative="1">
      <w:start w:val="1"/>
      <w:numFmt w:val="decimal"/>
      <w:lvlText w:val="%7."/>
      <w:lvlJc w:val="left"/>
      <w:pPr>
        <w:ind w:left="4815" w:hanging="360"/>
      </w:pPr>
    </w:lvl>
    <w:lvl w:ilvl="7" w:tplc="04160019" w:tentative="1">
      <w:start w:val="1"/>
      <w:numFmt w:val="lowerLetter"/>
      <w:lvlText w:val="%8."/>
      <w:lvlJc w:val="left"/>
      <w:pPr>
        <w:ind w:left="5535" w:hanging="360"/>
      </w:pPr>
    </w:lvl>
    <w:lvl w:ilvl="8" w:tplc="0416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22863276"/>
    <w:multiLevelType w:val="hybridMultilevel"/>
    <w:tmpl w:val="D5081DD2"/>
    <w:lvl w:ilvl="0" w:tplc="CB70474E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F1BFB"/>
    <w:multiLevelType w:val="hybridMultilevel"/>
    <w:tmpl w:val="E0363248"/>
    <w:lvl w:ilvl="0" w:tplc="FCBEC09E">
      <w:start w:val="1"/>
      <w:numFmt w:val="decimalZero"/>
      <w:lvlText w:val="%1"/>
      <w:lvlJc w:val="left"/>
      <w:pPr>
        <w:ind w:left="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15" w:hanging="360"/>
      </w:pPr>
    </w:lvl>
    <w:lvl w:ilvl="2" w:tplc="0416001B" w:tentative="1">
      <w:start w:val="1"/>
      <w:numFmt w:val="lowerRoman"/>
      <w:lvlText w:val="%3."/>
      <w:lvlJc w:val="right"/>
      <w:pPr>
        <w:ind w:left="1935" w:hanging="180"/>
      </w:pPr>
    </w:lvl>
    <w:lvl w:ilvl="3" w:tplc="0416000F" w:tentative="1">
      <w:start w:val="1"/>
      <w:numFmt w:val="decimal"/>
      <w:lvlText w:val="%4."/>
      <w:lvlJc w:val="left"/>
      <w:pPr>
        <w:ind w:left="2655" w:hanging="360"/>
      </w:pPr>
    </w:lvl>
    <w:lvl w:ilvl="4" w:tplc="04160019" w:tentative="1">
      <w:start w:val="1"/>
      <w:numFmt w:val="lowerLetter"/>
      <w:lvlText w:val="%5."/>
      <w:lvlJc w:val="left"/>
      <w:pPr>
        <w:ind w:left="3375" w:hanging="360"/>
      </w:pPr>
    </w:lvl>
    <w:lvl w:ilvl="5" w:tplc="0416001B" w:tentative="1">
      <w:start w:val="1"/>
      <w:numFmt w:val="lowerRoman"/>
      <w:lvlText w:val="%6."/>
      <w:lvlJc w:val="right"/>
      <w:pPr>
        <w:ind w:left="4095" w:hanging="180"/>
      </w:pPr>
    </w:lvl>
    <w:lvl w:ilvl="6" w:tplc="0416000F" w:tentative="1">
      <w:start w:val="1"/>
      <w:numFmt w:val="decimal"/>
      <w:lvlText w:val="%7."/>
      <w:lvlJc w:val="left"/>
      <w:pPr>
        <w:ind w:left="4815" w:hanging="360"/>
      </w:pPr>
    </w:lvl>
    <w:lvl w:ilvl="7" w:tplc="04160019" w:tentative="1">
      <w:start w:val="1"/>
      <w:numFmt w:val="lowerLetter"/>
      <w:lvlText w:val="%8."/>
      <w:lvlJc w:val="left"/>
      <w:pPr>
        <w:ind w:left="5535" w:hanging="360"/>
      </w:pPr>
    </w:lvl>
    <w:lvl w:ilvl="8" w:tplc="0416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5A87"/>
    <w:rsid w:val="0009133A"/>
    <w:rsid w:val="000C2BEA"/>
    <w:rsid w:val="00181ED2"/>
    <w:rsid w:val="001C3648"/>
    <w:rsid w:val="003154D5"/>
    <w:rsid w:val="003D4962"/>
    <w:rsid w:val="003F2507"/>
    <w:rsid w:val="00407542"/>
    <w:rsid w:val="00446BED"/>
    <w:rsid w:val="00481CA2"/>
    <w:rsid w:val="00511171"/>
    <w:rsid w:val="00644AEA"/>
    <w:rsid w:val="00695A87"/>
    <w:rsid w:val="00697128"/>
    <w:rsid w:val="006B5540"/>
    <w:rsid w:val="0077555D"/>
    <w:rsid w:val="007F083F"/>
    <w:rsid w:val="00814CBF"/>
    <w:rsid w:val="008179DD"/>
    <w:rsid w:val="00996351"/>
    <w:rsid w:val="00B63800"/>
    <w:rsid w:val="00D64258"/>
    <w:rsid w:val="00DB1698"/>
    <w:rsid w:val="00EB1844"/>
    <w:rsid w:val="00EC7EA3"/>
    <w:rsid w:val="00ED5BC8"/>
    <w:rsid w:val="00F86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CB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95A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546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 REDE TELECOM E INFORMAT</dc:creator>
  <cp:keywords/>
  <dc:description/>
  <cp:lastModifiedBy>Usuario</cp:lastModifiedBy>
  <cp:revision>12</cp:revision>
  <dcterms:created xsi:type="dcterms:W3CDTF">2023-05-15T19:26:00Z</dcterms:created>
  <dcterms:modified xsi:type="dcterms:W3CDTF">2023-05-18T13:12:00Z</dcterms:modified>
</cp:coreProperties>
</file>